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60" w:rsidRDefault="004C7777" w:rsidP="007643D7">
      <w:pPr>
        <w:tabs>
          <w:tab w:val="left" w:pos="80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CHAPTER -</w:t>
      </w:r>
      <w:proofErr w:type="gramStart"/>
      <w:r>
        <w:rPr>
          <w:b/>
          <w:sz w:val="28"/>
          <w:szCs w:val="28"/>
        </w:rPr>
        <w:t xml:space="preserve">2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F3DED" w:rsidRPr="00DF3DED">
        <w:rPr>
          <w:b/>
          <w:sz w:val="28"/>
          <w:szCs w:val="28"/>
        </w:rPr>
        <w:t>ADAPTATION</w:t>
      </w:r>
      <w:proofErr w:type="gramEnd"/>
      <w:r w:rsidR="00DF3DED" w:rsidRPr="00DF3DED">
        <w:rPr>
          <w:b/>
          <w:sz w:val="28"/>
          <w:szCs w:val="28"/>
        </w:rPr>
        <w:t xml:space="preserve"> –HOW PLANTS SURVIVE</w:t>
      </w:r>
    </w:p>
    <w:p w:rsidR="004C7777" w:rsidRDefault="004C7777" w:rsidP="007643D7">
      <w:pPr>
        <w:tabs>
          <w:tab w:val="left" w:pos="8010"/>
        </w:tabs>
        <w:rPr>
          <w:b/>
          <w:sz w:val="28"/>
          <w:szCs w:val="28"/>
        </w:rPr>
      </w:pPr>
    </w:p>
    <w:p w:rsidR="00DF3DED" w:rsidRDefault="00DF3DED" w:rsidP="00DF3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Oral question-</w:t>
      </w:r>
    </w:p>
    <w:p w:rsidR="00DF3DED" w:rsidRDefault="00DF3DED" w:rsidP="00DF3D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you think only mangrove plants can grow in marshy areas?</w:t>
      </w:r>
    </w:p>
    <w:p w:rsidR="00DF3DED" w:rsidRDefault="00DF3DED" w:rsidP="00DF3DED">
      <w:pPr>
        <w:ind w:left="1080"/>
        <w:rPr>
          <w:sz w:val="28"/>
          <w:szCs w:val="28"/>
        </w:rPr>
      </w:pPr>
      <w:proofErr w:type="gramStart"/>
      <w:r w:rsidRPr="004C7777">
        <w:rPr>
          <w:color w:val="0070C0"/>
          <w:sz w:val="28"/>
          <w:szCs w:val="28"/>
        </w:rPr>
        <w:t>Ans.</w:t>
      </w:r>
      <w:proofErr w:type="gramEnd"/>
      <w:r w:rsidRPr="004C7777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Only mangrove plants grow in marshy areas because only they have breathing roots.</w:t>
      </w:r>
    </w:p>
    <w:p w:rsidR="00DF3DED" w:rsidRDefault="00DF3DED" w:rsidP="00DF3D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lotus remain afloat?</w:t>
      </w:r>
    </w:p>
    <w:p w:rsidR="00DF3DED" w:rsidRDefault="00DF3DED" w:rsidP="00DF3DED">
      <w:pPr>
        <w:ind w:left="1080"/>
        <w:rPr>
          <w:sz w:val="28"/>
          <w:szCs w:val="28"/>
        </w:rPr>
      </w:pPr>
      <w:r w:rsidRPr="004C7777">
        <w:rPr>
          <w:color w:val="1F497D" w:themeColor="text2"/>
          <w:sz w:val="28"/>
          <w:szCs w:val="28"/>
        </w:rPr>
        <w:t>Ans.</w:t>
      </w:r>
      <w:r>
        <w:rPr>
          <w:sz w:val="28"/>
          <w:szCs w:val="28"/>
        </w:rPr>
        <w:t xml:space="preserve"> Lotus have hollow and light stem that keep the leaves and the flower afloat. </w:t>
      </w:r>
    </w:p>
    <w:p w:rsidR="00DF3DED" w:rsidRDefault="00DF3DED" w:rsidP="00DF3D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DED">
        <w:rPr>
          <w:sz w:val="28"/>
          <w:szCs w:val="28"/>
        </w:rPr>
        <w:t xml:space="preserve">Why </w:t>
      </w:r>
      <w:r>
        <w:rPr>
          <w:sz w:val="28"/>
          <w:szCs w:val="28"/>
        </w:rPr>
        <w:t>do some plants have thorns on their bodies?</w:t>
      </w:r>
    </w:p>
    <w:p w:rsidR="00DF3DED" w:rsidRDefault="00DF3DED" w:rsidP="00DF3DED">
      <w:pPr>
        <w:ind w:left="1080"/>
        <w:rPr>
          <w:sz w:val="28"/>
          <w:szCs w:val="28"/>
        </w:rPr>
      </w:pPr>
      <w:proofErr w:type="gramStart"/>
      <w:r w:rsidRPr="004C7777">
        <w:rPr>
          <w:color w:val="1F497D" w:themeColor="text2"/>
          <w:sz w:val="28"/>
          <w:szCs w:val="28"/>
        </w:rPr>
        <w:t>Ans.</w:t>
      </w:r>
      <w:proofErr w:type="gramEnd"/>
      <w:r w:rsidRPr="004C7777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Some plants have thorns on their bodies to protect them from animals.</w:t>
      </w:r>
    </w:p>
    <w:p w:rsidR="00DF3DED" w:rsidRPr="00167EF0" w:rsidRDefault="00DF3DED" w:rsidP="00DF3DE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7EF0">
        <w:rPr>
          <w:b/>
          <w:sz w:val="28"/>
          <w:szCs w:val="28"/>
        </w:rPr>
        <w:t>Science Quiz-</w:t>
      </w:r>
    </w:p>
    <w:p w:rsidR="00DF3DED" w:rsidRDefault="00DF3DED" w:rsidP="00DF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the desert plant?</w:t>
      </w:r>
    </w:p>
    <w:p w:rsidR="00DF3DED" w:rsidRDefault="00DF3DED" w:rsidP="00DF3DED">
      <w:pPr>
        <w:pStyle w:val="ListParagraph"/>
        <w:ind w:left="1440"/>
        <w:rPr>
          <w:sz w:val="28"/>
          <w:szCs w:val="28"/>
        </w:rPr>
      </w:pPr>
      <w:r w:rsidRPr="004C7777">
        <w:rPr>
          <w:color w:val="1F497D" w:themeColor="text2"/>
          <w:sz w:val="28"/>
          <w:szCs w:val="28"/>
        </w:rPr>
        <w:t xml:space="preserve">Ans. </w:t>
      </w:r>
      <w:r>
        <w:rPr>
          <w:sz w:val="28"/>
          <w:szCs w:val="28"/>
        </w:rPr>
        <w:t>Cactus</w:t>
      </w:r>
    </w:p>
    <w:p w:rsidR="007611DC" w:rsidRDefault="00DF3DED" w:rsidP="007611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Where can pine and fir trees grow well?</w:t>
      </w:r>
    </w:p>
    <w:p w:rsidR="00DF3DED" w:rsidRPr="007611DC" w:rsidRDefault="00DF3DED" w:rsidP="007611DC">
      <w:pPr>
        <w:pStyle w:val="ListParagraph"/>
        <w:ind w:left="1440"/>
        <w:rPr>
          <w:sz w:val="28"/>
          <w:szCs w:val="28"/>
        </w:rPr>
      </w:pPr>
      <w:r w:rsidRPr="004C7777">
        <w:rPr>
          <w:color w:val="002060"/>
          <w:sz w:val="28"/>
          <w:szCs w:val="28"/>
        </w:rPr>
        <w:t>Ans</w:t>
      </w:r>
      <w:r w:rsidRPr="007611DC">
        <w:rPr>
          <w:sz w:val="28"/>
          <w:szCs w:val="28"/>
        </w:rPr>
        <w:t>. Pine and fir tree grow well in mountain regions.</w:t>
      </w:r>
    </w:p>
    <w:p w:rsidR="00DF3DED" w:rsidRDefault="00DF3DED" w:rsidP="00DF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a </w:t>
      </w:r>
      <w:r w:rsidR="00BE3462">
        <w:rPr>
          <w:sz w:val="28"/>
          <w:szCs w:val="28"/>
        </w:rPr>
        <w:t>plant in which stem prepares and stores food.</w:t>
      </w:r>
    </w:p>
    <w:p w:rsidR="00BE3462" w:rsidRDefault="00BE3462" w:rsidP="00BE346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Plants in which stem prepares and stores food are –cactus, Aloe-Vera.</w:t>
      </w:r>
    </w:p>
    <w:p w:rsidR="00BE3462" w:rsidRDefault="00BE3462" w:rsidP="00BE3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a carnivorous plant.</w:t>
      </w:r>
    </w:p>
    <w:p w:rsidR="00BE3462" w:rsidRDefault="00BE3462" w:rsidP="00BE346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Pitcher plant</w:t>
      </w:r>
    </w:p>
    <w:p w:rsidR="00BE3462" w:rsidRDefault="00BE3462" w:rsidP="00BE346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a saprophytic plant.</w:t>
      </w:r>
    </w:p>
    <w:p w:rsidR="00BE3462" w:rsidRDefault="00BE3462" w:rsidP="00BE346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Coral root</w:t>
      </w:r>
    </w:p>
    <w:p w:rsidR="00BE3462" w:rsidRPr="00167EF0" w:rsidRDefault="00BE3462" w:rsidP="00BE34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7EF0">
        <w:rPr>
          <w:b/>
          <w:sz w:val="28"/>
          <w:szCs w:val="28"/>
        </w:rPr>
        <w:t>Short Answer Question-</w:t>
      </w:r>
    </w:p>
    <w:p w:rsidR="00BE3462" w:rsidRDefault="00BE3462" w:rsidP="00BE34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a desert?</w:t>
      </w:r>
    </w:p>
    <w:p w:rsidR="00BE3462" w:rsidRDefault="00BE3462" w:rsidP="00BE3462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Hot and dry places are called desert.</w:t>
      </w:r>
    </w:p>
    <w:p w:rsidR="00BE3462" w:rsidRDefault="00BE3462" w:rsidP="00BE346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happen</w:t>
      </w:r>
      <w:r w:rsidR="003550A8">
        <w:rPr>
          <w:sz w:val="28"/>
          <w:szCs w:val="28"/>
        </w:rPr>
        <w:t>s when we touch a poison ivy plant?</w:t>
      </w:r>
    </w:p>
    <w:p w:rsidR="003550A8" w:rsidRDefault="003550A8" w:rsidP="003550A8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Ans.</w:t>
      </w:r>
      <w:proofErr w:type="gramEnd"/>
      <w:r>
        <w:rPr>
          <w:sz w:val="28"/>
          <w:szCs w:val="28"/>
        </w:rPr>
        <w:t xml:space="preserve"> When we touch poison ivy plant our </w:t>
      </w:r>
      <w:proofErr w:type="gramStart"/>
      <w:r>
        <w:rPr>
          <w:sz w:val="28"/>
          <w:szCs w:val="28"/>
        </w:rPr>
        <w:t>skin start</w:t>
      </w:r>
      <w:proofErr w:type="gramEnd"/>
      <w:r>
        <w:rPr>
          <w:sz w:val="28"/>
          <w:szCs w:val="28"/>
        </w:rPr>
        <w:t xml:space="preserve"> itching.</w:t>
      </w:r>
    </w:p>
    <w:p w:rsidR="003550A8" w:rsidRDefault="003550A8" w:rsidP="003550A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roots of mangrove plants grow out of the soil to breathe and thus, adjust to the marshy region they grow in.</w:t>
      </w:r>
    </w:p>
    <w:p w:rsidR="003550A8" w:rsidRDefault="003550A8" w:rsidP="00355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Which type of soil is found in marshy places?</w:t>
      </w:r>
    </w:p>
    <w:p w:rsidR="003550A8" w:rsidRDefault="003550A8" w:rsidP="003550A8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Ans. Marshy places have sticky and clayey soil.</w:t>
      </w:r>
    </w:p>
    <w:p w:rsidR="003550A8" w:rsidRDefault="003550A8" w:rsidP="003550A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values do we learn from plants that adapt to their environment?</w:t>
      </w:r>
    </w:p>
    <w:p w:rsidR="003550A8" w:rsidRDefault="003550A8" w:rsidP="003550A8">
      <w:pPr>
        <w:pStyle w:val="ListParagraph"/>
        <w:ind w:left="1800"/>
        <w:rPr>
          <w:sz w:val="28"/>
          <w:szCs w:val="28"/>
        </w:rPr>
      </w:pPr>
      <w:proofErr w:type="gramStart"/>
      <w:r>
        <w:rPr>
          <w:sz w:val="28"/>
          <w:szCs w:val="28"/>
        </w:rPr>
        <w:t>Ans.</w:t>
      </w:r>
      <w:proofErr w:type="gramEnd"/>
      <w:r>
        <w:rPr>
          <w:sz w:val="28"/>
          <w:szCs w:val="28"/>
        </w:rPr>
        <w:t xml:space="preserve"> </w:t>
      </w:r>
      <w:r w:rsidR="00DF4F75">
        <w:rPr>
          <w:sz w:val="28"/>
          <w:szCs w:val="28"/>
        </w:rPr>
        <w:t>We learn to adapt ourselves in all conditions.</w:t>
      </w:r>
    </w:p>
    <w:p w:rsidR="00DF4F75" w:rsidRDefault="00DF4F75" w:rsidP="00DF4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do we not find mango plant on mountains?</w:t>
      </w:r>
    </w:p>
    <w:p w:rsidR="00DF4F75" w:rsidRDefault="00DF4F75" w:rsidP="00DF4F7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Ans. Mango plants not found on mountains because mango grows only </w:t>
      </w:r>
      <w:proofErr w:type="gramStart"/>
      <w:r>
        <w:rPr>
          <w:sz w:val="28"/>
          <w:szCs w:val="28"/>
        </w:rPr>
        <w:t>in plain regions which is</w:t>
      </w:r>
      <w:proofErr w:type="gramEnd"/>
      <w:r>
        <w:rPr>
          <w:sz w:val="28"/>
          <w:szCs w:val="28"/>
        </w:rPr>
        <w:t xml:space="preserve"> neither too hot nor too cold.</w:t>
      </w:r>
    </w:p>
    <w:p w:rsidR="00DF4F75" w:rsidRDefault="00DF4F75" w:rsidP="00DF4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Give two adaptations in plants that grow in mountain region.</w:t>
      </w:r>
    </w:p>
    <w:p w:rsidR="00DF4F75" w:rsidRDefault="00DF4F75" w:rsidP="00DF4F75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Ans.</w:t>
      </w:r>
      <w:proofErr w:type="gramEnd"/>
      <w:r>
        <w:rPr>
          <w:sz w:val="28"/>
          <w:szCs w:val="28"/>
        </w:rPr>
        <w:t xml:space="preserve"> Two adaptations in plants that grow in mountain regions are-</w:t>
      </w:r>
    </w:p>
    <w:p w:rsidR="00DF4F75" w:rsidRDefault="00DF4F75" w:rsidP="00DF4F7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Trees are tall, straight and thin.</w:t>
      </w:r>
    </w:p>
    <w:p w:rsidR="00DF4F75" w:rsidRDefault="00DF4F75" w:rsidP="00DF4F7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Their leaves are thin and needle like.</w:t>
      </w:r>
    </w:p>
    <w:p w:rsidR="00DF4F75" w:rsidRPr="00167EF0" w:rsidRDefault="00DF4F75" w:rsidP="00DF4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7EF0">
        <w:rPr>
          <w:b/>
          <w:sz w:val="28"/>
          <w:szCs w:val="28"/>
        </w:rPr>
        <w:t>Long Answer Questions-</w:t>
      </w:r>
    </w:p>
    <w:p w:rsidR="00DF4F75" w:rsidRDefault="00DF4F75" w:rsidP="00DF4F7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does a desert plant adapt itself in desert conditions?</w:t>
      </w:r>
    </w:p>
    <w:p w:rsidR="00DF4F75" w:rsidRDefault="005F516B" w:rsidP="00DF4F75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Ans.</w:t>
      </w:r>
      <w:proofErr w:type="gramEnd"/>
      <w:r>
        <w:rPr>
          <w:sz w:val="28"/>
          <w:szCs w:val="28"/>
        </w:rPr>
        <w:t xml:space="preserve"> A desert </w:t>
      </w:r>
      <w:r w:rsidR="00DF4F75">
        <w:rPr>
          <w:sz w:val="28"/>
          <w:szCs w:val="28"/>
        </w:rPr>
        <w:t xml:space="preserve">plant adapt itself in desert </w:t>
      </w:r>
      <w:r>
        <w:rPr>
          <w:sz w:val="28"/>
          <w:szCs w:val="28"/>
        </w:rPr>
        <w:t>in following ways-</w:t>
      </w:r>
    </w:p>
    <w:p w:rsidR="005F516B" w:rsidRDefault="005F516B" w:rsidP="005F51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Leaves changes into spines.</w:t>
      </w:r>
    </w:p>
    <w:p w:rsidR="005F516B" w:rsidRDefault="005F516B" w:rsidP="005F51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Stem prepare food in place of leaves.</w:t>
      </w:r>
    </w:p>
    <w:p w:rsidR="005F516B" w:rsidRDefault="005F516B" w:rsidP="005F516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Roots spread out deep under the ground.</w:t>
      </w:r>
    </w:p>
    <w:p w:rsidR="005F516B" w:rsidRDefault="005F516B" w:rsidP="005F51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Discuss the features of plants that grow in plains.</w:t>
      </w:r>
    </w:p>
    <w:p w:rsidR="005F516B" w:rsidRDefault="005F516B" w:rsidP="005F516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Features of plants that grow on plains-</w:t>
      </w:r>
    </w:p>
    <w:p w:rsidR="005F516B" w:rsidRDefault="005F516B" w:rsidP="005F51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Trees have many branches.</w:t>
      </w:r>
    </w:p>
    <w:p w:rsidR="005F516B" w:rsidRDefault="005F516B" w:rsidP="005F51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Their branches have many flat and thin leaves.</w:t>
      </w:r>
    </w:p>
    <w:p w:rsidR="005F516B" w:rsidRDefault="005F516B" w:rsidP="005F516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Leaves help in evaporating excess water keeping them cool.</w:t>
      </w:r>
    </w:p>
    <w:p w:rsidR="005F516B" w:rsidRDefault="005F516B" w:rsidP="005F516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difference do you find in terrestrial and aquatic plants?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04"/>
        <w:gridCol w:w="4032"/>
      </w:tblGrid>
      <w:tr w:rsidR="00A41AC2" w:rsidTr="00A41AC2">
        <w:tc>
          <w:tcPr>
            <w:tcW w:w="4788" w:type="dxa"/>
          </w:tcPr>
          <w:p w:rsidR="00A41AC2" w:rsidRPr="00167EF0" w:rsidRDefault="00A41AC2" w:rsidP="00A41AC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67EF0">
              <w:rPr>
                <w:b/>
                <w:sz w:val="28"/>
                <w:szCs w:val="28"/>
              </w:rPr>
              <w:t xml:space="preserve">Terrestrial Plants </w:t>
            </w:r>
          </w:p>
        </w:tc>
        <w:tc>
          <w:tcPr>
            <w:tcW w:w="4788" w:type="dxa"/>
          </w:tcPr>
          <w:p w:rsidR="00A41AC2" w:rsidRPr="00167EF0" w:rsidRDefault="00A41AC2" w:rsidP="00A41AC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167EF0">
              <w:rPr>
                <w:b/>
                <w:sz w:val="28"/>
                <w:szCs w:val="28"/>
              </w:rPr>
              <w:t>Aquatic Plants</w:t>
            </w:r>
          </w:p>
        </w:tc>
      </w:tr>
      <w:tr w:rsidR="00A41AC2" w:rsidTr="00A41AC2">
        <w:tc>
          <w:tcPr>
            <w:tcW w:w="4788" w:type="dxa"/>
          </w:tcPr>
          <w:p w:rsidR="00A41AC2" w:rsidRPr="00A41AC2" w:rsidRDefault="00A41AC2" w:rsidP="00A41AC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A41AC2">
              <w:rPr>
                <w:sz w:val="28"/>
                <w:szCs w:val="28"/>
              </w:rPr>
              <w:t>They grow on land.</w:t>
            </w:r>
          </w:p>
        </w:tc>
        <w:tc>
          <w:tcPr>
            <w:tcW w:w="4788" w:type="dxa"/>
          </w:tcPr>
          <w:p w:rsidR="00A41AC2" w:rsidRPr="00A41AC2" w:rsidRDefault="00A41AC2" w:rsidP="00A41AC2">
            <w:pPr>
              <w:ind w:left="360"/>
              <w:rPr>
                <w:sz w:val="28"/>
                <w:szCs w:val="28"/>
              </w:rPr>
            </w:pPr>
            <w:r w:rsidRPr="00A41AC2">
              <w:rPr>
                <w:sz w:val="28"/>
                <w:szCs w:val="28"/>
              </w:rPr>
              <w:t>They grow on water</w:t>
            </w:r>
          </w:p>
        </w:tc>
      </w:tr>
      <w:tr w:rsidR="00A41AC2" w:rsidTr="00A41AC2">
        <w:tc>
          <w:tcPr>
            <w:tcW w:w="4788" w:type="dxa"/>
          </w:tcPr>
          <w:p w:rsidR="00A41AC2" w:rsidRDefault="00A41AC2" w:rsidP="00A41AC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stomata</w:t>
            </w:r>
          </w:p>
        </w:tc>
        <w:tc>
          <w:tcPr>
            <w:tcW w:w="4788" w:type="dxa"/>
          </w:tcPr>
          <w:p w:rsidR="00A41AC2" w:rsidRPr="00A41AC2" w:rsidRDefault="00A41AC2" w:rsidP="00A41A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plants do  not have stomata</w:t>
            </w:r>
          </w:p>
        </w:tc>
      </w:tr>
      <w:tr w:rsidR="00A41AC2" w:rsidTr="00A41AC2">
        <w:tc>
          <w:tcPr>
            <w:tcW w:w="4788" w:type="dxa"/>
          </w:tcPr>
          <w:p w:rsidR="00A41AC2" w:rsidRDefault="00A41AC2" w:rsidP="00A41AC2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have well developed roots.</w:t>
            </w:r>
          </w:p>
        </w:tc>
        <w:tc>
          <w:tcPr>
            <w:tcW w:w="4788" w:type="dxa"/>
          </w:tcPr>
          <w:p w:rsidR="00A41AC2" w:rsidRPr="00A41AC2" w:rsidRDefault="00A41AC2" w:rsidP="00A41AC2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do not have well developed roots.</w:t>
            </w:r>
          </w:p>
        </w:tc>
      </w:tr>
      <w:tr w:rsidR="00A41AC2" w:rsidTr="00A41AC2">
        <w:tc>
          <w:tcPr>
            <w:tcW w:w="4788" w:type="dxa"/>
          </w:tcPr>
          <w:p w:rsidR="00A41AC2" w:rsidRDefault="007611DC" w:rsidP="007611DC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Leaves do not have waxy </w:t>
            </w:r>
            <w:r>
              <w:rPr>
                <w:sz w:val="28"/>
                <w:szCs w:val="28"/>
              </w:rPr>
              <w:lastRenderedPageBreak/>
              <w:t>coating.</w:t>
            </w:r>
          </w:p>
        </w:tc>
        <w:tc>
          <w:tcPr>
            <w:tcW w:w="4788" w:type="dxa"/>
          </w:tcPr>
          <w:p w:rsidR="00A41AC2" w:rsidRDefault="007611DC" w:rsidP="00A41AC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Leaves have waxy coating.</w:t>
            </w:r>
          </w:p>
        </w:tc>
      </w:tr>
    </w:tbl>
    <w:p w:rsidR="00A41AC2" w:rsidRDefault="00A41AC2" w:rsidP="00A41AC2">
      <w:pPr>
        <w:pStyle w:val="ListParagraph"/>
        <w:ind w:left="1440"/>
        <w:rPr>
          <w:sz w:val="28"/>
          <w:szCs w:val="28"/>
        </w:rPr>
      </w:pPr>
    </w:p>
    <w:p w:rsidR="005F516B" w:rsidRPr="00167EF0" w:rsidRDefault="007611DC" w:rsidP="007611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7EF0">
        <w:rPr>
          <w:b/>
          <w:sz w:val="28"/>
          <w:szCs w:val="28"/>
        </w:rPr>
        <w:t>Think and Answer-</w:t>
      </w:r>
    </w:p>
    <w:p w:rsidR="007611DC" w:rsidRDefault="007611DC" w:rsidP="007611D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Coral root is a non-green plant, so it cannot do photosynthesis. It is also not an insectivorous plant. Then, how is it able to get food to survive?</w:t>
      </w:r>
    </w:p>
    <w:p w:rsidR="007611DC" w:rsidRDefault="007611DC" w:rsidP="007611DC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Coral root is a saprophytic plant. It absorb it food from remains of dead plants and animals.</w:t>
      </w:r>
    </w:p>
    <w:p w:rsidR="007611DC" w:rsidRDefault="007611DC" w:rsidP="007611D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Pinky’s father is getting a big aquarium for their home. He wants some real plants to be grown inside the aquarium, so that the fishes get oxygen to breathe naturally. Which one of these should </w:t>
      </w:r>
      <w:r w:rsidR="0092294D">
        <w:rPr>
          <w:sz w:val="28"/>
          <w:szCs w:val="28"/>
        </w:rPr>
        <w:t>be kept inside the aquarium and why? Water hyacinth, duckweed and tape grass.</w:t>
      </w:r>
    </w:p>
    <w:p w:rsidR="0092294D" w:rsidRDefault="0092294D" w:rsidP="0092294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Ans. Tape grass should be kept inside the aquarium because it is underwater plants which grow and remain under the water.</w:t>
      </w:r>
    </w:p>
    <w:p w:rsidR="0092294D" w:rsidRPr="00167EF0" w:rsidRDefault="0092294D" w:rsidP="009229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67EF0">
        <w:rPr>
          <w:b/>
          <w:sz w:val="28"/>
          <w:szCs w:val="28"/>
        </w:rPr>
        <w:t>Match it-</w:t>
      </w:r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Floating plant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wolffia</w:t>
      </w:r>
      <w:proofErr w:type="spellEnd"/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Insectivorous plant </w:t>
      </w:r>
      <w:r>
        <w:rPr>
          <w:sz w:val="28"/>
          <w:szCs w:val="28"/>
        </w:rPr>
        <w:tab/>
        <w:t>pitcher plant</w:t>
      </w:r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Poisonous plant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poison ivy</w:t>
      </w:r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Desert plant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keekar</w:t>
      </w:r>
      <w:proofErr w:type="spellEnd"/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Marshy plant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swamp</w:t>
      </w:r>
    </w:p>
    <w:p w:rsidR="0092294D" w:rsidRDefault="0092294D" w:rsidP="009229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Underwater plant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pond weed</w:t>
      </w:r>
    </w:p>
    <w:p w:rsidR="0092294D" w:rsidRPr="001D394B" w:rsidRDefault="0092294D" w:rsidP="001D394B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Fixed </w:t>
      </w:r>
      <w:r w:rsidR="001D394B">
        <w:rPr>
          <w:sz w:val="28"/>
          <w:szCs w:val="28"/>
        </w:rPr>
        <w:t xml:space="preserve">plant </w:t>
      </w:r>
      <w:r w:rsidR="001D394B">
        <w:rPr>
          <w:sz w:val="28"/>
          <w:szCs w:val="28"/>
        </w:rPr>
        <w:tab/>
      </w:r>
      <w:r w:rsidR="001D394B">
        <w:rPr>
          <w:sz w:val="28"/>
          <w:szCs w:val="28"/>
        </w:rPr>
        <w:tab/>
      </w:r>
      <w:r w:rsidR="001D394B">
        <w:rPr>
          <w:sz w:val="28"/>
          <w:szCs w:val="28"/>
        </w:rPr>
        <w:tab/>
        <w:t>lotus</w:t>
      </w:r>
    </w:p>
    <w:p w:rsidR="00BE3462" w:rsidRDefault="00167EF0" w:rsidP="00167E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7EF0">
        <w:rPr>
          <w:sz w:val="28"/>
          <w:szCs w:val="28"/>
        </w:rPr>
        <w:t>Draw and Label</w:t>
      </w:r>
      <w:r>
        <w:rPr>
          <w:sz w:val="28"/>
          <w:szCs w:val="28"/>
        </w:rPr>
        <w:t>-</w:t>
      </w:r>
    </w:p>
    <w:p w:rsidR="000E5FB5" w:rsidRDefault="007643D7" w:rsidP="007643D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Aquatic plant- Lotus</w:t>
      </w:r>
    </w:p>
    <w:p w:rsidR="007643D7" w:rsidRDefault="007643D7" w:rsidP="007643D7">
      <w:pPr>
        <w:pStyle w:val="ListParagraph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8E529B" wp14:editId="0403C161">
            <wp:extent cx="1431308" cy="1628775"/>
            <wp:effectExtent l="0" t="0" r="0" b="0"/>
            <wp:docPr id="1" name="Picture 1" descr="C:\Users\user\Desktop\l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74" cy="16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F0" w:rsidRDefault="007643D7" w:rsidP="007643D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Insectivorous plant-Pitcher plant</w:t>
      </w:r>
    </w:p>
    <w:p w:rsidR="007643D7" w:rsidRPr="007643D7" w:rsidRDefault="007643D7" w:rsidP="007643D7">
      <w:pPr>
        <w:pStyle w:val="ListParagraph"/>
        <w:ind w:left="1440"/>
        <w:rPr>
          <w:sz w:val="28"/>
          <w:szCs w:val="28"/>
        </w:rPr>
      </w:pPr>
    </w:p>
    <w:p w:rsidR="00167EF0" w:rsidRDefault="00D43BC4" w:rsidP="00167E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09648C" wp14:editId="05633D15">
            <wp:extent cx="2314575" cy="2209101"/>
            <wp:effectExtent l="0" t="0" r="0" b="1270"/>
            <wp:docPr id="3" name="Picture 3" descr="C:\Users\user\Desktop\pitcher 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tcher pl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8855" cy="22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F0" w:rsidRPr="00D43BC4" w:rsidRDefault="00D43BC4" w:rsidP="00D43BC4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Desert plant - Cactus</w:t>
      </w:r>
    </w:p>
    <w:p w:rsidR="00167EF0" w:rsidRDefault="0019093E" w:rsidP="004C7777">
      <w:pPr>
        <w:ind w:left="288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E399AD" wp14:editId="078B2E82">
            <wp:extent cx="1524000" cy="1950433"/>
            <wp:effectExtent l="0" t="0" r="0" b="0"/>
            <wp:docPr id="6" name="Picture 6" descr="C:\Users\user\Desktop\ca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act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43" cy="19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F0" w:rsidRPr="004C7777" w:rsidRDefault="00167EF0" w:rsidP="00167EF0">
      <w:pPr>
        <w:rPr>
          <w:b/>
          <w:color w:val="FF0000"/>
          <w:sz w:val="28"/>
          <w:szCs w:val="28"/>
        </w:rPr>
      </w:pPr>
      <w:r w:rsidRPr="004C7777">
        <w:rPr>
          <w:b/>
          <w:color w:val="FF0000"/>
          <w:sz w:val="28"/>
          <w:szCs w:val="28"/>
        </w:rPr>
        <w:t xml:space="preserve">BOOK EXERCISE (solve it in the </w:t>
      </w:r>
      <w:proofErr w:type="gramStart"/>
      <w:r w:rsidRPr="004C7777">
        <w:rPr>
          <w:b/>
          <w:color w:val="FF0000"/>
          <w:sz w:val="28"/>
          <w:szCs w:val="28"/>
        </w:rPr>
        <w:t>book )</w:t>
      </w:r>
      <w:proofErr w:type="gramEnd"/>
      <w:r w:rsidRPr="004C7777">
        <w:rPr>
          <w:b/>
          <w:color w:val="FF0000"/>
          <w:sz w:val="28"/>
          <w:szCs w:val="28"/>
        </w:rPr>
        <w:t>-</w:t>
      </w:r>
    </w:p>
    <w:p w:rsidR="00167EF0" w:rsidRPr="000E5FB5" w:rsidRDefault="00167EF0" w:rsidP="00167EF0">
      <w:pPr>
        <w:rPr>
          <w:b/>
          <w:sz w:val="28"/>
          <w:szCs w:val="28"/>
        </w:rPr>
      </w:pPr>
      <w:proofErr w:type="gramStart"/>
      <w:r w:rsidRPr="000E5FB5">
        <w:rPr>
          <w:b/>
          <w:sz w:val="28"/>
          <w:szCs w:val="28"/>
        </w:rPr>
        <w:t>Multiple choice question-</w:t>
      </w:r>
      <w:proofErr w:type="gramEnd"/>
    </w:p>
    <w:p w:rsidR="00167EF0" w:rsidRDefault="00167EF0" w:rsidP="00167EF0">
      <w:pPr>
        <w:rPr>
          <w:sz w:val="28"/>
          <w:szCs w:val="28"/>
        </w:rPr>
      </w:pPr>
      <w:r>
        <w:rPr>
          <w:sz w:val="28"/>
          <w:szCs w:val="28"/>
        </w:rPr>
        <w:t xml:space="preserve">Page 170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1(a),    </w:t>
      </w:r>
      <w:r>
        <w:rPr>
          <w:sz w:val="28"/>
          <w:szCs w:val="28"/>
        </w:rPr>
        <w:tab/>
        <w:t xml:space="preserve"> 2(c)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3(a)</w:t>
      </w:r>
    </w:p>
    <w:p w:rsidR="00167EF0" w:rsidRDefault="00167EF0" w:rsidP="00167EF0">
      <w:pPr>
        <w:rPr>
          <w:sz w:val="28"/>
          <w:szCs w:val="28"/>
        </w:rPr>
      </w:pPr>
      <w:r>
        <w:rPr>
          <w:sz w:val="28"/>
          <w:szCs w:val="28"/>
        </w:rPr>
        <w:t>Page 171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1(b)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(a)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3(a)</w:t>
      </w:r>
    </w:p>
    <w:p w:rsidR="00167EF0" w:rsidRDefault="000E5FB5" w:rsidP="00167EF0">
      <w:pPr>
        <w:rPr>
          <w:sz w:val="28"/>
          <w:szCs w:val="28"/>
        </w:rPr>
      </w:pPr>
      <w:r>
        <w:rPr>
          <w:sz w:val="28"/>
          <w:szCs w:val="28"/>
        </w:rPr>
        <w:t>Page 173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1(c)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2(a)</w:t>
      </w:r>
    </w:p>
    <w:p w:rsidR="000E5FB5" w:rsidRDefault="000E5FB5" w:rsidP="00167EF0">
      <w:pPr>
        <w:rPr>
          <w:sz w:val="28"/>
          <w:szCs w:val="28"/>
        </w:rPr>
      </w:pPr>
      <w:r>
        <w:rPr>
          <w:sz w:val="28"/>
          <w:szCs w:val="28"/>
        </w:rPr>
        <w:t>Page 174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1(a)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2(b)</w:t>
      </w:r>
    </w:p>
    <w:p w:rsidR="000E5FB5" w:rsidRPr="000E5FB5" w:rsidRDefault="000E5FB5" w:rsidP="00167EF0">
      <w:pPr>
        <w:rPr>
          <w:b/>
          <w:sz w:val="28"/>
          <w:szCs w:val="28"/>
        </w:rPr>
      </w:pPr>
      <w:r w:rsidRPr="000E5FB5">
        <w:rPr>
          <w:b/>
          <w:sz w:val="28"/>
          <w:szCs w:val="28"/>
        </w:rPr>
        <w:t>Circle the odd ones-</w:t>
      </w:r>
    </w:p>
    <w:p w:rsidR="000E5FB5" w:rsidRDefault="000E5FB5" w:rsidP="000E5FB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Pine</w:t>
      </w:r>
    </w:p>
    <w:p w:rsidR="000E5FB5" w:rsidRDefault="000E5FB5" w:rsidP="000E5FB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Water hyacinth</w:t>
      </w:r>
    </w:p>
    <w:p w:rsidR="000E5FB5" w:rsidRDefault="000E5FB5" w:rsidP="000E5FB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Water hyacinth</w:t>
      </w:r>
    </w:p>
    <w:p w:rsidR="000E5FB5" w:rsidRPr="000E5FB5" w:rsidRDefault="000E5FB5" w:rsidP="000E5FB5">
      <w:pPr>
        <w:rPr>
          <w:b/>
          <w:sz w:val="28"/>
          <w:szCs w:val="28"/>
        </w:rPr>
      </w:pPr>
      <w:r w:rsidRPr="000E5FB5">
        <w:rPr>
          <w:b/>
          <w:sz w:val="28"/>
          <w:szCs w:val="28"/>
        </w:rPr>
        <w:t>Fill in the blanks-</w:t>
      </w:r>
    </w:p>
    <w:p w:rsidR="000E5FB5" w:rsidRDefault="000E5FB5" w:rsidP="000E5FB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Dry</w:t>
      </w:r>
    </w:p>
    <w:p w:rsidR="000E5FB5" w:rsidRDefault="000E5FB5" w:rsidP="000E5FB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Cactus</w:t>
      </w:r>
    </w:p>
    <w:p w:rsidR="000E5FB5" w:rsidRDefault="000E5FB5" w:rsidP="000E5FB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Marshes</w:t>
      </w:r>
    </w:p>
    <w:p w:rsidR="000E5FB5" w:rsidRDefault="000E5FB5" w:rsidP="000E5FB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Aquatic</w:t>
      </w:r>
    </w:p>
    <w:p w:rsidR="000E5FB5" w:rsidRDefault="000E5FB5" w:rsidP="000E5FB5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Floating</w:t>
      </w:r>
    </w:p>
    <w:p w:rsidR="000E5FB5" w:rsidRPr="000E5FB5" w:rsidRDefault="000E5FB5" w:rsidP="000E5FB5">
      <w:pPr>
        <w:pStyle w:val="ListParagraph"/>
        <w:rPr>
          <w:sz w:val="28"/>
          <w:szCs w:val="28"/>
        </w:rPr>
      </w:pPr>
    </w:p>
    <w:sectPr w:rsidR="000E5FB5" w:rsidRPr="000E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1C6"/>
    <w:multiLevelType w:val="hybridMultilevel"/>
    <w:tmpl w:val="4AD8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1090"/>
    <w:multiLevelType w:val="hybridMultilevel"/>
    <w:tmpl w:val="A73E7FAE"/>
    <w:lvl w:ilvl="0" w:tplc="BEDA50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6F037E"/>
    <w:multiLevelType w:val="hybridMultilevel"/>
    <w:tmpl w:val="03923A5A"/>
    <w:lvl w:ilvl="0" w:tplc="FB4C2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1566A7"/>
    <w:multiLevelType w:val="hybridMultilevel"/>
    <w:tmpl w:val="72DE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57289"/>
    <w:multiLevelType w:val="hybridMultilevel"/>
    <w:tmpl w:val="CD3E526C"/>
    <w:lvl w:ilvl="0" w:tplc="6632E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AD4300"/>
    <w:multiLevelType w:val="hybridMultilevel"/>
    <w:tmpl w:val="47F27864"/>
    <w:lvl w:ilvl="0" w:tplc="5D064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6F0092"/>
    <w:multiLevelType w:val="hybridMultilevel"/>
    <w:tmpl w:val="04B26554"/>
    <w:lvl w:ilvl="0" w:tplc="701EA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34315D"/>
    <w:multiLevelType w:val="hybridMultilevel"/>
    <w:tmpl w:val="4F560224"/>
    <w:lvl w:ilvl="0" w:tplc="9C200C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4C69AF"/>
    <w:multiLevelType w:val="hybridMultilevel"/>
    <w:tmpl w:val="BEFE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E0D94"/>
    <w:multiLevelType w:val="hybridMultilevel"/>
    <w:tmpl w:val="A9B635AC"/>
    <w:lvl w:ilvl="0" w:tplc="1294F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784B1A"/>
    <w:multiLevelType w:val="hybridMultilevel"/>
    <w:tmpl w:val="D8A8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1F84"/>
    <w:multiLevelType w:val="hybridMultilevel"/>
    <w:tmpl w:val="C8C26D20"/>
    <w:lvl w:ilvl="0" w:tplc="2D3A74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9D38A5"/>
    <w:multiLevelType w:val="hybridMultilevel"/>
    <w:tmpl w:val="241246C8"/>
    <w:lvl w:ilvl="0" w:tplc="D71A84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E67626"/>
    <w:multiLevelType w:val="hybridMultilevel"/>
    <w:tmpl w:val="201C55E8"/>
    <w:lvl w:ilvl="0" w:tplc="566E0C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5F5A7F"/>
    <w:multiLevelType w:val="hybridMultilevel"/>
    <w:tmpl w:val="301C26FA"/>
    <w:lvl w:ilvl="0" w:tplc="23724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5016E"/>
    <w:multiLevelType w:val="hybridMultilevel"/>
    <w:tmpl w:val="D62003E0"/>
    <w:lvl w:ilvl="0" w:tplc="3320A2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116A5B"/>
    <w:multiLevelType w:val="hybridMultilevel"/>
    <w:tmpl w:val="46102090"/>
    <w:lvl w:ilvl="0" w:tplc="3AE84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FC5F95"/>
    <w:multiLevelType w:val="hybridMultilevel"/>
    <w:tmpl w:val="6C48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4"/>
    <w:rsid w:val="000E5FB5"/>
    <w:rsid w:val="00167EF0"/>
    <w:rsid w:val="0019093E"/>
    <w:rsid w:val="001D394B"/>
    <w:rsid w:val="00294951"/>
    <w:rsid w:val="003550A8"/>
    <w:rsid w:val="004C7777"/>
    <w:rsid w:val="005F4F60"/>
    <w:rsid w:val="005F516B"/>
    <w:rsid w:val="007611DC"/>
    <w:rsid w:val="007643D7"/>
    <w:rsid w:val="0092294D"/>
    <w:rsid w:val="00A41AC2"/>
    <w:rsid w:val="00BE3462"/>
    <w:rsid w:val="00D10824"/>
    <w:rsid w:val="00D43BC4"/>
    <w:rsid w:val="00DF3DED"/>
    <w:rsid w:val="00D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ED"/>
    <w:pPr>
      <w:ind w:left="720"/>
      <w:contextualSpacing/>
    </w:pPr>
  </w:style>
  <w:style w:type="table" w:styleId="TableGrid">
    <w:name w:val="Table Grid"/>
    <w:basedOn w:val="TableNormal"/>
    <w:uiPriority w:val="59"/>
    <w:rsid w:val="00A4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ED"/>
    <w:pPr>
      <w:ind w:left="720"/>
      <w:contextualSpacing/>
    </w:pPr>
  </w:style>
  <w:style w:type="table" w:styleId="TableGrid">
    <w:name w:val="Table Grid"/>
    <w:basedOn w:val="TableNormal"/>
    <w:uiPriority w:val="59"/>
    <w:rsid w:val="00A41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2020-04-16T10:07:00Z</dcterms:created>
  <dcterms:modified xsi:type="dcterms:W3CDTF">2020-04-17T09:04:00Z</dcterms:modified>
</cp:coreProperties>
</file>